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48C9" w14:textId="77777777" w:rsidR="00A771B0" w:rsidRDefault="00A771B0" w:rsidP="00A771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kern w:val="0"/>
          <w:sz w:val="36"/>
          <w:szCs w:val="36"/>
          <w:lang w:eastAsia="pl-PL"/>
        </w:rPr>
      </w:pPr>
      <w:r>
        <w:rPr>
          <w:rFonts w:ascii="Times New Roman" w:hAnsi="Times New Roman"/>
          <w:b/>
          <w:bCs/>
          <w:kern w:val="0"/>
          <w:sz w:val="36"/>
          <w:szCs w:val="36"/>
          <w:lang w:eastAsia="pl-PL"/>
        </w:rPr>
        <w:t>Półkolonie w Gdyni –  SP29 w Gdyni</w:t>
      </w:r>
    </w:p>
    <w:p w14:paraId="7A7E52B4" w14:textId="05F55914" w:rsidR="00324FBB" w:rsidRDefault="00324FBB" w:rsidP="00A771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kern w:val="0"/>
          <w:sz w:val="36"/>
          <w:szCs w:val="36"/>
          <w:lang w:eastAsia="pl-PL"/>
        </w:rPr>
      </w:pPr>
      <w:r>
        <w:rPr>
          <w:rFonts w:ascii="Times New Roman" w:hAnsi="Times New Roman"/>
          <w:b/>
          <w:bCs/>
          <w:kern w:val="0"/>
          <w:sz w:val="36"/>
          <w:szCs w:val="36"/>
          <w:lang w:eastAsia="pl-PL"/>
        </w:rPr>
        <w:t xml:space="preserve">Klasy 1-3 </w:t>
      </w:r>
    </w:p>
    <w:p w14:paraId="7A64A3EB" w14:textId="22911A2B" w:rsidR="00324FBB" w:rsidRDefault="00324FBB" w:rsidP="00A771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kern w:val="0"/>
          <w:sz w:val="36"/>
          <w:szCs w:val="36"/>
          <w:lang w:eastAsia="pl-PL"/>
        </w:rPr>
      </w:pPr>
      <w:r>
        <w:rPr>
          <w:rFonts w:ascii="Times New Roman" w:hAnsi="Times New Roman"/>
          <w:b/>
          <w:bCs/>
          <w:kern w:val="0"/>
          <w:sz w:val="36"/>
          <w:szCs w:val="36"/>
          <w:lang w:eastAsia="pl-PL"/>
        </w:rPr>
        <w:t>Prowadzące: Izabela Wolska, Natalia Polak</w:t>
      </w:r>
    </w:p>
    <w:p w14:paraId="0FDDE991" w14:textId="6209E2F9" w:rsidR="00A771B0" w:rsidRDefault="00A771B0" w:rsidP="00A771B0">
      <w:p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b/>
          <w:bCs/>
          <w:kern w:val="0"/>
          <w:lang w:eastAsia="pl-PL"/>
        </w:rPr>
        <w:t>Grupa wiekowa:</w:t>
      </w:r>
      <w:r>
        <w:rPr>
          <w:rFonts w:ascii="Times New Roman" w:hAnsi="Times New Roman"/>
          <w:kern w:val="0"/>
          <w:lang w:eastAsia="pl-PL"/>
        </w:rPr>
        <w:t xml:space="preserve"> 7–</w:t>
      </w:r>
      <w:r w:rsidR="003A6283">
        <w:rPr>
          <w:rFonts w:ascii="Times New Roman" w:hAnsi="Times New Roman"/>
          <w:kern w:val="0"/>
          <w:lang w:eastAsia="pl-PL"/>
        </w:rPr>
        <w:t>10</w:t>
      </w:r>
      <w:r>
        <w:rPr>
          <w:rFonts w:ascii="Times New Roman" w:hAnsi="Times New Roman"/>
          <w:kern w:val="0"/>
          <w:lang w:eastAsia="pl-PL"/>
        </w:rPr>
        <w:t xml:space="preserve"> lat</w:t>
      </w:r>
      <w:r>
        <w:rPr>
          <w:rFonts w:ascii="Times New Roman" w:hAnsi="Times New Roman"/>
          <w:kern w:val="0"/>
          <w:lang w:eastAsia="pl-PL"/>
        </w:rPr>
        <w:br/>
      </w:r>
      <w:r>
        <w:rPr>
          <w:rFonts w:ascii="Times New Roman" w:hAnsi="Times New Roman"/>
          <w:b/>
          <w:bCs/>
          <w:kern w:val="0"/>
          <w:lang w:eastAsia="pl-PL"/>
        </w:rPr>
        <w:t>Czas trwania:</w:t>
      </w:r>
      <w:r>
        <w:rPr>
          <w:rFonts w:ascii="Times New Roman" w:hAnsi="Times New Roman"/>
          <w:kern w:val="0"/>
          <w:lang w:eastAsia="pl-PL"/>
        </w:rPr>
        <w:t xml:space="preserve"> 5 dni (poniedziałek – piątek)</w:t>
      </w:r>
      <w:r>
        <w:rPr>
          <w:rFonts w:ascii="Times New Roman" w:hAnsi="Times New Roman"/>
          <w:kern w:val="0"/>
          <w:lang w:eastAsia="pl-PL"/>
        </w:rPr>
        <w:br/>
      </w:r>
      <w:r>
        <w:rPr>
          <w:rFonts w:ascii="Times New Roman" w:hAnsi="Times New Roman"/>
          <w:b/>
          <w:bCs/>
          <w:kern w:val="0"/>
          <w:lang w:eastAsia="pl-PL"/>
        </w:rPr>
        <w:t>Miejsce:</w:t>
      </w:r>
      <w:r>
        <w:rPr>
          <w:rFonts w:ascii="Times New Roman" w:hAnsi="Times New Roman"/>
          <w:kern w:val="0"/>
          <w:lang w:eastAsia="pl-PL"/>
        </w:rPr>
        <w:t xml:space="preserve"> Gdynia </w:t>
      </w:r>
      <w:r>
        <w:rPr>
          <w:rFonts w:ascii="Times New Roman" w:hAnsi="Times New Roman"/>
          <w:kern w:val="0"/>
          <w:lang w:eastAsia="pl-PL"/>
        </w:rPr>
        <w:br/>
      </w:r>
      <w:r>
        <w:rPr>
          <w:rFonts w:ascii="Times New Roman" w:hAnsi="Times New Roman"/>
          <w:b/>
          <w:bCs/>
          <w:kern w:val="0"/>
          <w:lang w:eastAsia="pl-PL"/>
        </w:rPr>
        <w:t>Cel główny:</w:t>
      </w:r>
      <w:r>
        <w:rPr>
          <w:rFonts w:ascii="Times New Roman" w:hAnsi="Times New Roman"/>
          <w:kern w:val="0"/>
          <w:lang w:eastAsia="pl-PL"/>
        </w:rPr>
        <w:br/>
        <w:t>Rozwijanie ciekawości świata, kreatywności i umiejętności współpracy poprzez zabawę, doświadczenia kulinarne, naukę i poznawanie lokalnych atrakcji.</w:t>
      </w:r>
    </w:p>
    <w:p w14:paraId="4F560909" w14:textId="77777777" w:rsidR="00A771B0" w:rsidRDefault="00000000" w:rsidP="00A771B0">
      <w:pPr>
        <w:spacing w:after="0" w:line="240" w:lineRule="auto"/>
        <w:jc w:val="center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pict w14:anchorId="7FC728B3">
          <v:rect id="_x0000_i1025" style="width:470.3pt;height:1.5pt" o:hralign="center" o:hrstd="t" o:hr="t" fillcolor="#a0a0a0" stroked="f"/>
        </w:pict>
      </w:r>
    </w:p>
    <w:p w14:paraId="32A58DCD" w14:textId="77777777" w:rsidR="00A771B0" w:rsidRDefault="00A771B0" w:rsidP="00A771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kern w:val="0"/>
          <w:sz w:val="36"/>
          <w:szCs w:val="36"/>
          <w:lang w:eastAsia="pl-PL"/>
        </w:rPr>
      </w:pPr>
      <w:r>
        <w:rPr>
          <w:rFonts w:ascii="Times New Roman" w:hAnsi="Times New Roman"/>
          <w:b/>
          <w:bCs/>
          <w:kern w:val="0"/>
          <w:sz w:val="36"/>
          <w:szCs w:val="36"/>
          <w:lang w:eastAsia="pl-PL"/>
        </w:rPr>
        <w:t>Cele szczegółowe:</w:t>
      </w:r>
    </w:p>
    <w:p w14:paraId="143DC672" w14:textId="77777777" w:rsidR="00A771B0" w:rsidRDefault="00A771B0" w:rsidP="00A77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Rozwijanie samodzielności i umiejętności pracy w grupie.</w:t>
      </w:r>
    </w:p>
    <w:p w14:paraId="20F2B625" w14:textId="77777777" w:rsidR="00A771B0" w:rsidRDefault="00A771B0" w:rsidP="00A77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Poszerzanie wiedzy o świecie poprzez aktywne zwiedzanie i eksperymentowanie.</w:t>
      </w:r>
    </w:p>
    <w:p w14:paraId="1A425BCC" w14:textId="77777777" w:rsidR="00A771B0" w:rsidRDefault="00A771B0" w:rsidP="00A77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Rozwijanie zmysłów i kreatywności w trakcie warsztatów kulinarnych.</w:t>
      </w:r>
    </w:p>
    <w:p w14:paraId="7EC856FB" w14:textId="77777777" w:rsidR="00A771B0" w:rsidRDefault="00A771B0" w:rsidP="00A77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Kształtowanie pozytywnego stosunku do nauki i kultury.</w:t>
      </w:r>
    </w:p>
    <w:p w14:paraId="66BDCC06" w14:textId="77777777" w:rsidR="00A771B0" w:rsidRDefault="00A771B0" w:rsidP="00A77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Wzmacnianie więzi społecznych i nauka zasad współpracy.</w:t>
      </w:r>
    </w:p>
    <w:p w14:paraId="1A48F14D" w14:textId="77777777" w:rsidR="00A771B0" w:rsidRDefault="00000000" w:rsidP="00A771B0">
      <w:pPr>
        <w:spacing w:after="0" w:line="240" w:lineRule="auto"/>
        <w:jc w:val="center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pict w14:anchorId="16714E32">
          <v:rect id="_x0000_i1026" style="width:470.3pt;height:1.5pt" o:hralign="center" o:hrstd="t" o:hr="t" fillcolor="#a0a0a0" stroked="f"/>
        </w:pict>
      </w:r>
    </w:p>
    <w:p w14:paraId="7B5DD8C2" w14:textId="381D03DB" w:rsidR="00A771B0" w:rsidRDefault="00324FBB" w:rsidP="00A771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kern w:val="0"/>
          <w:sz w:val="36"/>
          <w:szCs w:val="36"/>
          <w:lang w:eastAsia="pl-PL"/>
        </w:rPr>
      </w:pPr>
      <w:r>
        <w:rPr>
          <w:rFonts w:ascii="Times New Roman" w:hAnsi="Times New Roman"/>
          <w:b/>
          <w:bCs/>
          <w:kern w:val="0"/>
          <w:sz w:val="36"/>
          <w:szCs w:val="36"/>
          <w:lang w:eastAsia="pl-PL"/>
        </w:rPr>
        <w:t>S</w:t>
      </w:r>
      <w:r w:rsidR="00A771B0">
        <w:rPr>
          <w:rFonts w:ascii="Times New Roman" w:hAnsi="Times New Roman"/>
          <w:b/>
          <w:bCs/>
          <w:kern w:val="0"/>
          <w:sz w:val="36"/>
          <w:szCs w:val="36"/>
          <w:lang w:eastAsia="pl-PL"/>
        </w:rPr>
        <w:t>zczegółowy program:</w:t>
      </w:r>
    </w:p>
    <w:p w14:paraId="5A5176BF" w14:textId="34F2A997" w:rsidR="00A771B0" w:rsidRDefault="00A771B0" w:rsidP="00A771B0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kern w:val="0"/>
          <w:sz w:val="27"/>
          <w:szCs w:val="27"/>
          <w:lang w:eastAsia="pl-PL"/>
        </w:rPr>
      </w:pPr>
      <w:r>
        <w:rPr>
          <w:rFonts w:ascii="Times New Roman" w:hAnsi="Times New Roman"/>
          <w:b/>
          <w:bCs/>
          <w:kern w:val="0"/>
          <w:sz w:val="27"/>
          <w:szCs w:val="27"/>
          <w:lang w:eastAsia="pl-PL"/>
        </w:rPr>
        <w:t xml:space="preserve">Dzień 1 (19.01) – Zabawa w klimacie amazońskich plemion pełna wyzwań i ruchu </w:t>
      </w:r>
      <w:r w:rsidR="006822B8">
        <w:rPr>
          <w:rFonts w:ascii="Times New Roman" w:hAnsi="Times New Roman"/>
          <w:b/>
          <w:bCs/>
          <w:kern w:val="0"/>
          <w:sz w:val="27"/>
          <w:szCs w:val="27"/>
          <w:lang w:eastAsia="pl-PL"/>
        </w:rPr>
        <w:t>oraz</w:t>
      </w:r>
      <w:r>
        <w:rPr>
          <w:rFonts w:ascii="Times New Roman" w:hAnsi="Times New Roman"/>
          <w:b/>
          <w:bCs/>
          <w:kern w:val="0"/>
          <w:sz w:val="27"/>
          <w:szCs w:val="27"/>
          <w:lang w:eastAsia="pl-PL"/>
        </w:rPr>
        <w:t xml:space="preserve"> wspólnego odkrywania.</w:t>
      </w:r>
    </w:p>
    <w:p w14:paraId="0245695D" w14:textId="77777777" w:rsidR="00A771B0" w:rsidRDefault="00A771B0" w:rsidP="00A771B0">
      <w:p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b/>
          <w:bCs/>
          <w:kern w:val="0"/>
          <w:lang w:eastAsia="pl-PL"/>
        </w:rPr>
        <w:t>Temat dnia:</w:t>
      </w:r>
      <w:r>
        <w:rPr>
          <w:rFonts w:ascii="Times New Roman" w:hAnsi="Times New Roman"/>
          <w:kern w:val="0"/>
          <w:lang w:eastAsia="pl-PL"/>
        </w:rPr>
        <w:t xml:space="preserve"> „Amazońskie przygody”</w:t>
      </w:r>
      <w:r>
        <w:rPr>
          <w:rFonts w:ascii="Times New Roman" w:hAnsi="Times New Roman"/>
          <w:kern w:val="0"/>
          <w:lang w:eastAsia="pl-PL"/>
        </w:rPr>
        <w:br/>
      </w:r>
      <w:r>
        <w:rPr>
          <w:rFonts w:ascii="Times New Roman" w:hAnsi="Times New Roman"/>
          <w:b/>
          <w:bCs/>
          <w:kern w:val="0"/>
          <w:lang w:eastAsia="pl-PL"/>
        </w:rPr>
        <w:t>Cele:</w:t>
      </w:r>
      <w:r>
        <w:rPr>
          <w:rFonts w:ascii="Times New Roman" w:hAnsi="Times New Roman"/>
          <w:kern w:val="0"/>
          <w:lang w:eastAsia="pl-PL"/>
        </w:rPr>
        <w:t xml:space="preserve"> integracja grupy, poznanie amazońskich plemion i edukacyjno-rozrywkowa zabawa</w:t>
      </w:r>
      <w:r>
        <w:rPr>
          <w:rFonts w:ascii="Times New Roman" w:hAnsi="Times New Roman"/>
          <w:kern w:val="0"/>
          <w:lang w:eastAsia="pl-PL"/>
        </w:rPr>
        <w:br/>
      </w:r>
      <w:r>
        <w:rPr>
          <w:rFonts w:ascii="Times New Roman" w:hAnsi="Times New Roman"/>
          <w:b/>
          <w:bCs/>
          <w:kern w:val="0"/>
          <w:lang w:eastAsia="pl-PL"/>
        </w:rPr>
        <w:t>Zadania:</w:t>
      </w:r>
      <w:r>
        <w:rPr>
          <w:rFonts w:ascii="Times New Roman" w:hAnsi="Times New Roman"/>
          <w:kern w:val="0"/>
          <w:lang w:eastAsia="pl-PL"/>
        </w:rPr>
        <w:t xml:space="preserve"> udział w grach integracyjnych, spacer po mieście, wizyta w Sali zabaw Amazonia</w:t>
      </w:r>
    </w:p>
    <w:p w14:paraId="3BE7BE72" w14:textId="77777777" w:rsidR="00A771B0" w:rsidRDefault="00A771B0" w:rsidP="00A771B0">
      <w:p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b/>
          <w:bCs/>
          <w:kern w:val="0"/>
          <w:lang w:eastAsia="pl-PL"/>
        </w:rPr>
        <w:t>Plan dnia:</w:t>
      </w:r>
    </w:p>
    <w:p w14:paraId="4481F4F5" w14:textId="3055517C" w:rsidR="00A771B0" w:rsidRDefault="00A771B0" w:rsidP="00A77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 xml:space="preserve">8:00–9:00  Schodzenie się dzieci, przywitanie uczestników półkolonii , drugie śniadanie we własnym zakresie </w:t>
      </w:r>
    </w:p>
    <w:p w14:paraId="489F27CE" w14:textId="044E14C6" w:rsidR="00A771B0" w:rsidRDefault="00A771B0" w:rsidP="00A77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9:00</w:t>
      </w:r>
      <w:r w:rsidR="003A6283">
        <w:rPr>
          <w:rFonts w:ascii="Times New Roman" w:hAnsi="Times New Roman"/>
          <w:kern w:val="0"/>
          <w:lang w:eastAsia="pl-PL"/>
        </w:rPr>
        <w:t xml:space="preserve"> </w:t>
      </w:r>
      <w:r>
        <w:rPr>
          <w:rFonts w:ascii="Times New Roman" w:hAnsi="Times New Roman"/>
          <w:kern w:val="0"/>
          <w:lang w:eastAsia="pl-PL"/>
        </w:rPr>
        <w:t xml:space="preserve">Wyjście ze szkoły na autobus do Sali zabaw </w:t>
      </w:r>
    </w:p>
    <w:p w14:paraId="1CC6EAA5" w14:textId="3869FEE6" w:rsidR="00A771B0" w:rsidRDefault="00A771B0" w:rsidP="00A77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 xml:space="preserve">10:00–12:00 Wizyta w </w:t>
      </w:r>
      <w:r>
        <w:rPr>
          <w:rFonts w:ascii="Times New Roman" w:hAnsi="Times New Roman"/>
          <w:b/>
          <w:bCs/>
          <w:kern w:val="0"/>
          <w:lang w:eastAsia="pl-PL"/>
        </w:rPr>
        <w:t>Sali zabaw Amazonia</w:t>
      </w:r>
      <w:r>
        <w:rPr>
          <w:rFonts w:ascii="Times New Roman" w:hAnsi="Times New Roman"/>
          <w:kern w:val="0"/>
          <w:lang w:eastAsia="pl-PL"/>
        </w:rPr>
        <w:t xml:space="preserve"> – zajęcia edukacyjno - ruchowe</w:t>
      </w:r>
    </w:p>
    <w:p w14:paraId="1624897F" w14:textId="55648EDA" w:rsidR="00A771B0" w:rsidRDefault="00A771B0" w:rsidP="00A77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13:00  Obiad w szkole</w:t>
      </w:r>
    </w:p>
    <w:p w14:paraId="12BB808A" w14:textId="301EA017" w:rsidR="00A771B0" w:rsidRDefault="00A771B0" w:rsidP="00A77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 xml:space="preserve">13:30 </w:t>
      </w:r>
      <w:r w:rsidR="006822B8">
        <w:rPr>
          <w:rFonts w:ascii="Times New Roman" w:hAnsi="Times New Roman"/>
          <w:kern w:val="0"/>
          <w:lang w:eastAsia="pl-PL"/>
        </w:rPr>
        <w:t xml:space="preserve"> </w:t>
      </w:r>
      <w:r>
        <w:rPr>
          <w:rFonts w:ascii="Times New Roman" w:hAnsi="Times New Roman"/>
          <w:kern w:val="0"/>
          <w:lang w:eastAsia="pl-PL"/>
        </w:rPr>
        <w:t>Gry planszowe</w:t>
      </w:r>
    </w:p>
    <w:p w14:paraId="3E3EF8D6" w14:textId="73DDA33D" w:rsidR="00A771B0" w:rsidRDefault="00A771B0" w:rsidP="00A77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14.30</w:t>
      </w:r>
      <w:r w:rsidR="003A6283">
        <w:rPr>
          <w:rFonts w:ascii="Times New Roman" w:hAnsi="Times New Roman"/>
          <w:kern w:val="0"/>
          <w:lang w:eastAsia="pl-PL"/>
        </w:rPr>
        <w:t xml:space="preserve"> </w:t>
      </w:r>
      <w:r>
        <w:rPr>
          <w:rFonts w:ascii="Times New Roman" w:hAnsi="Times New Roman"/>
          <w:kern w:val="0"/>
          <w:lang w:eastAsia="pl-PL"/>
        </w:rPr>
        <w:t>Zabawy na świeżym powietrzu</w:t>
      </w:r>
    </w:p>
    <w:p w14:paraId="10DD0742" w14:textId="21F051AC" w:rsidR="00A771B0" w:rsidRDefault="00A771B0" w:rsidP="00A77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15:30–16:00  Podsumowanie dnia, rozchodzenie dzieci</w:t>
      </w:r>
    </w:p>
    <w:p w14:paraId="0A6C1678" w14:textId="77777777" w:rsidR="00A771B0" w:rsidRDefault="00000000" w:rsidP="00A771B0">
      <w:pPr>
        <w:spacing w:after="0" w:line="240" w:lineRule="auto"/>
        <w:jc w:val="center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pict w14:anchorId="13D18EB0">
          <v:rect id="_x0000_i1027" style="width:470.3pt;height:1.5pt" o:hralign="center" o:hrstd="t" o:hr="t" fillcolor="#a0a0a0" stroked="f"/>
        </w:pict>
      </w:r>
    </w:p>
    <w:p w14:paraId="6FA6A281" w14:textId="77777777" w:rsidR="00A771B0" w:rsidRDefault="00A771B0" w:rsidP="00A771B0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kern w:val="0"/>
          <w:sz w:val="27"/>
          <w:szCs w:val="27"/>
          <w:lang w:eastAsia="pl-PL"/>
        </w:rPr>
      </w:pPr>
      <w:r>
        <w:rPr>
          <w:rFonts w:ascii="Times New Roman" w:hAnsi="Times New Roman"/>
          <w:b/>
          <w:bCs/>
          <w:kern w:val="0"/>
          <w:sz w:val="27"/>
          <w:szCs w:val="27"/>
          <w:lang w:eastAsia="pl-PL"/>
        </w:rPr>
        <w:lastRenderedPageBreak/>
        <w:t xml:space="preserve">Dzień 2 (20.01) – Magia czekolady </w:t>
      </w:r>
    </w:p>
    <w:p w14:paraId="66B50F72" w14:textId="316062B8" w:rsidR="00A771B0" w:rsidRDefault="00A771B0" w:rsidP="00A771B0">
      <w:p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b/>
          <w:bCs/>
          <w:kern w:val="0"/>
          <w:lang w:eastAsia="pl-PL"/>
        </w:rPr>
        <w:t>Temat dnia:</w:t>
      </w:r>
      <w:r>
        <w:rPr>
          <w:rFonts w:ascii="Times New Roman" w:hAnsi="Times New Roman"/>
          <w:kern w:val="0"/>
          <w:lang w:eastAsia="pl-PL"/>
        </w:rPr>
        <w:t xml:space="preserve"> „Słodka radość”</w:t>
      </w:r>
      <w:r>
        <w:rPr>
          <w:rFonts w:ascii="Times New Roman" w:hAnsi="Times New Roman"/>
          <w:kern w:val="0"/>
          <w:lang w:eastAsia="pl-PL"/>
        </w:rPr>
        <w:br/>
      </w:r>
      <w:r>
        <w:rPr>
          <w:rFonts w:ascii="Times New Roman" w:hAnsi="Times New Roman"/>
          <w:b/>
          <w:bCs/>
          <w:kern w:val="0"/>
          <w:lang w:eastAsia="pl-PL"/>
        </w:rPr>
        <w:t>Cele:</w:t>
      </w:r>
      <w:r>
        <w:rPr>
          <w:rFonts w:ascii="Times New Roman" w:hAnsi="Times New Roman"/>
          <w:kern w:val="0"/>
          <w:lang w:eastAsia="pl-PL"/>
        </w:rPr>
        <w:t xml:space="preserve"> rozbudzenie zdolności kulinarnych </w:t>
      </w:r>
      <w:r>
        <w:rPr>
          <w:rFonts w:ascii="Times New Roman" w:hAnsi="Times New Roman"/>
          <w:kern w:val="0"/>
          <w:lang w:eastAsia="pl-PL"/>
        </w:rPr>
        <w:br/>
      </w:r>
      <w:r>
        <w:rPr>
          <w:rFonts w:ascii="Times New Roman" w:hAnsi="Times New Roman"/>
          <w:b/>
          <w:bCs/>
          <w:kern w:val="0"/>
          <w:lang w:eastAsia="pl-PL"/>
        </w:rPr>
        <w:t>Zadania:</w:t>
      </w:r>
      <w:r>
        <w:rPr>
          <w:rFonts w:ascii="Times New Roman" w:hAnsi="Times New Roman"/>
          <w:kern w:val="0"/>
          <w:lang w:eastAsia="pl-PL"/>
        </w:rPr>
        <w:t xml:space="preserve"> udział w warsztatach czekolady,  obserwacja i wnioskowanie.</w:t>
      </w:r>
    </w:p>
    <w:p w14:paraId="4B1E677F" w14:textId="77777777" w:rsidR="00A771B0" w:rsidRDefault="00A771B0" w:rsidP="00A771B0">
      <w:p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b/>
          <w:bCs/>
          <w:kern w:val="0"/>
          <w:lang w:eastAsia="pl-PL"/>
        </w:rPr>
        <w:t>Plan dnia:</w:t>
      </w:r>
    </w:p>
    <w:p w14:paraId="6875603B" w14:textId="4A1580CC" w:rsidR="00A771B0" w:rsidRDefault="00A771B0" w:rsidP="00A77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8:00–9:00 Schodzenie się dzieci ,</w:t>
      </w:r>
      <w:r w:rsidR="0042200F">
        <w:rPr>
          <w:rFonts w:ascii="Times New Roman" w:hAnsi="Times New Roman"/>
          <w:kern w:val="0"/>
          <w:lang w:eastAsia="pl-PL"/>
        </w:rPr>
        <w:t xml:space="preserve"> </w:t>
      </w:r>
      <w:r>
        <w:rPr>
          <w:rFonts w:ascii="Times New Roman" w:hAnsi="Times New Roman"/>
          <w:kern w:val="0"/>
          <w:lang w:eastAsia="pl-PL"/>
        </w:rPr>
        <w:t xml:space="preserve">drugie śniadanie we własnym zakresie </w:t>
      </w:r>
      <w:r w:rsidR="0042200F">
        <w:rPr>
          <w:rFonts w:ascii="Times New Roman" w:hAnsi="Times New Roman"/>
          <w:kern w:val="0"/>
          <w:lang w:eastAsia="pl-PL"/>
        </w:rPr>
        <w:t>, przygotowanie do warsztatów.</w:t>
      </w:r>
    </w:p>
    <w:p w14:paraId="79F9A341" w14:textId="35FAF0E5" w:rsidR="00A771B0" w:rsidRDefault="00A771B0" w:rsidP="00A77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10:00–12:00  Warsztaty czekolady + wspólna praca sensoryczna</w:t>
      </w:r>
    </w:p>
    <w:p w14:paraId="78F8DD0F" w14:textId="2F7E8274" w:rsidR="00A771B0" w:rsidRDefault="00A771B0" w:rsidP="00A77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12:30 Obiad w szkole</w:t>
      </w:r>
    </w:p>
    <w:p w14:paraId="7E4590BE" w14:textId="1C781B50" w:rsidR="00A771B0" w:rsidRDefault="00A771B0" w:rsidP="00A77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13:00–14:00 Zabawy na świeżym powietrzu (spacer)</w:t>
      </w:r>
    </w:p>
    <w:p w14:paraId="4DCEB272" w14:textId="46BC82AF" w:rsidR="00A771B0" w:rsidRDefault="00A771B0" w:rsidP="00A77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 xml:space="preserve">15:00  </w:t>
      </w:r>
      <w:r w:rsidR="0042200F">
        <w:rPr>
          <w:rFonts w:ascii="Times New Roman" w:hAnsi="Times New Roman"/>
          <w:kern w:val="0"/>
          <w:lang w:eastAsia="pl-PL"/>
        </w:rPr>
        <w:t>Warsztaty</w:t>
      </w:r>
      <w:r>
        <w:rPr>
          <w:rFonts w:ascii="Times New Roman" w:hAnsi="Times New Roman"/>
          <w:kern w:val="0"/>
          <w:lang w:eastAsia="pl-PL"/>
        </w:rPr>
        <w:t xml:space="preserve"> plastyczn</w:t>
      </w:r>
      <w:r w:rsidR="0042200F">
        <w:rPr>
          <w:rFonts w:ascii="Times New Roman" w:hAnsi="Times New Roman"/>
          <w:kern w:val="0"/>
          <w:lang w:eastAsia="pl-PL"/>
        </w:rPr>
        <w:t>e</w:t>
      </w:r>
      <w:r>
        <w:rPr>
          <w:rFonts w:ascii="Times New Roman" w:hAnsi="Times New Roman"/>
          <w:kern w:val="0"/>
          <w:lang w:eastAsia="pl-PL"/>
        </w:rPr>
        <w:t xml:space="preserve"> (moja ulubiona potrawa – technika dowolna)</w:t>
      </w:r>
    </w:p>
    <w:p w14:paraId="0DA0AF23" w14:textId="48EE5D5F" w:rsidR="00A771B0" w:rsidRDefault="00A771B0" w:rsidP="00A77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16.00  Rozchodzenie dzieci</w:t>
      </w:r>
    </w:p>
    <w:p w14:paraId="686B7E85" w14:textId="77777777" w:rsidR="00A771B0" w:rsidRDefault="00000000" w:rsidP="00A771B0">
      <w:pPr>
        <w:spacing w:after="0" w:line="240" w:lineRule="auto"/>
        <w:jc w:val="center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pict w14:anchorId="695BA417">
          <v:rect id="_x0000_i1028" style="width:470.3pt;height:1.5pt" o:hralign="center" o:hrstd="t" o:hr="t" fillcolor="#a0a0a0" stroked="f"/>
        </w:pict>
      </w:r>
    </w:p>
    <w:p w14:paraId="7EE1A5FB" w14:textId="77777777" w:rsidR="00A771B0" w:rsidRDefault="00A771B0" w:rsidP="00A771B0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kern w:val="0"/>
          <w:sz w:val="27"/>
          <w:szCs w:val="27"/>
          <w:lang w:eastAsia="pl-PL"/>
        </w:rPr>
      </w:pPr>
      <w:r>
        <w:rPr>
          <w:rFonts w:ascii="Times New Roman" w:hAnsi="Times New Roman"/>
          <w:b/>
          <w:bCs/>
          <w:kern w:val="0"/>
          <w:sz w:val="27"/>
          <w:szCs w:val="27"/>
          <w:lang w:eastAsia="pl-PL"/>
        </w:rPr>
        <w:t>Dzień 3 (21.01) – Wizyta w kinie</w:t>
      </w:r>
    </w:p>
    <w:p w14:paraId="31A97D14" w14:textId="77777777" w:rsidR="00A771B0" w:rsidRDefault="00A771B0" w:rsidP="00A771B0">
      <w:p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b/>
          <w:bCs/>
          <w:kern w:val="0"/>
          <w:lang w:eastAsia="pl-PL"/>
        </w:rPr>
        <w:t>Temat dnia:</w:t>
      </w:r>
      <w:r>
        <w:rPr>
          <w:rFonts w:ascii="Times New Roman" w:hAnsi="Times New Roman"/>
          <w:kern w:val="0"/>
          <w:lang w:eastAsia="pl-PL"/>
        </w:rPr>
        <w:t xml:space="preserve"> „Gdy światła gasną – magiczny świat kina”</w:t>
      </w:r>
      <w:r>
        <w:rPr>
          <w:rFonts w:ascii="Times New Roman" w:hAnsi="Times New Roman"/>
          <w:kern w:val="0"/>
          <w:lang w:eastAsia="pl-PL"/>
        </w:rPr>
        <w:br/>
      </w:r>
      <w:r>
        <w:rPr>
          <w:rFonts w:ascii="Times New Roman" w:hAnsi="Times New Roman"/>
          <w:b/>
          <w:bCs/>
          <w:kern w:val="0"/>
          <w:lang w:eastAsia="pl-PL"/>
        </w:rPr>
        <w:t>Cele:</w:t>
      </w:r>
      <w:r>
        <w:rPr>
          <w:rFonts w:ascii="Times New Roman" w:hAnsi="Times New Roman"/>
          <w:kern w:val="0"/>
          <w:lang w:eastAsia="pl-PL"/>
        </w:rPr>
        <w:t xml:space="preserve"> rozwijanie nawyków kulturalnego zachowania w miejscu publicznym a także integracja i wzmacnianie więzi koleżeńskich </w:t>
      </w:r>
      <w:r>
        <w:rPr>
          <w:rFonts w:ascii="Times New Roman" w:hAnsi="Times New Roman"/>
          <w:kern w:val="0"/>
          <w:lang w:eastAsia="pl-PL"/>
        </w:rPr>
        <w:br/>
      </w:r>
      <w:r>
        <w:rPr>
          <w:rFonts w:ascii="Times New Roman" w:hAnsi="Times New Roman"/>
          <w:b/>
          <w:bCs/>
          <w:kern w:val="0"/>
          <w:lang w:eastAsia="pl-PL"/>
        </w:rPr>
        <w:t>Zadania:</w:t>
      </w:r>
      <w:r>
        <w:rPr>
          <w:rFonts w:ascii="Times New Roman" w:hAnsi="Times New Roman"/>
          <w:kern w:val="0"/>
          <w:lang w:eastAsia="pl-PL"/>
        </w:rPr>
        <w:t xml:space="preserve"> rozwijanie wyobraźni,  wzmacnianie relacji, rozwój umiejętności społecznych</w:t>
      </w:r>
    </w:p>
    <w:p w14:paraId="4E303B83" w14:textId="77777777" w:rsidR="00A771B0" w:rsidRDefault="00A771B0" w:rsidP="00A771B0">
      <w:p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b/>
          <w:bCs/>
          <w:kern w:val="0"/>
          <w:lang w:eastAsia="pl-PL"/>
        </w:rPr>
        <w:t>Plan dnia:</w:t>
      </w:r>
    </w:p>
    <w:p w14:paraId="2B67E2DD" w14:textId="1B79F99F" w:rsidR="00A771B0" w:rsidRDefault="00A771B0" w:rsidP="00A77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8:00–9:00  Schodzenie się dzieci , utrwalenie regulaminu  zachowania  w kinie, drugie śniadanie we własnym zakresie</w:t>
      </w:r>
    </w:p>
    <w:p w14:paraId="4B76FCB2" w14:textId="7B80F1A1" w:rsidR="00A771B0" w:rsidRDefault="00A771B0" w:rsidP="00A77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 xml:space="preserve">10:00–11:30 Bajka w kinie </w:t>
      </w:r>
    </w:p>
    <w:p w14:paraId="2EC90C49" w14:textId="1CC2B1D0" w:rsidR="00A771B0" w:rsidRDefault="00A771B0" w:rsidP="00A77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11:30–12:30  Powrót do szkoły</w:t>
      </w:r>
    </w:p>
    <w:p w14:paraId="71E91B44" w14:textId="742C4A02" w:rsidR="00A771B0" w:rsidRDefault="00A771B0" w:rsidP="00A77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13:00  Obiad w szkole</w:t>
      </w:r>
    </w:p>
    <w:p w14:paraId="16C7FC3D" w14:textId="62201993" w:rsidR="00A771B0" w:rsidRDefault="00A771B0" w:rsidP="00A77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14:00–15:00  Praca konkursowa plastyczna (narysować postać z bajki) rozmowa o ulubionych postaciach z bajek</w:t>
      </w:r>
    </w:p>
    <w:p w14:paraId="11245F71" w14:textId="79C53D3E" w:rsidR="00A771B0" w:rsidRDefault="00A771B0" w:rsidP="00A77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15:00 Ogłoszenie wyników konkursu</w:t>
      </w:r>
      <w:r w:rsidR="006822B8">
        <w:rPr>
          <w:rFonts w:ascii="Times New Roman" w:hAnsi="Times New Roman"/>
          <w:kern w:val="0"/>
          <w:lang w:eastAsia="pl-PL"/>
        </w:rPr>
        <w:t>.</w:t>
      </w:r>
      <w:r>
        <w:rPr>
          <w:rFonts w:ascii="Times New Roman" w:hAnsi="Times New Roman"/>
          <w:kern w:val="0"/>
          <w:lang w:eastAsia="pl-PL"/>
        </w:rPr>
        <w:t xml:space="preserve"> rozdanie upominków</w:t>
      </w:r>
    </w:p>
    <w:p w14:paraId="3B6E3D21" w14:textId="7B71975A" w:rsidR="00A771B0" w:rsidRDefault="00A771B0" w:rsidP="00A77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 xml:space="preserve">15.00-16.00 </w:t>
      </w:r>
      <w:r w:rsidR="006822B8">
        <w:rPr>
          <w:rFonts w:ascii="Times New Roman" w:hAnsi="Times New Roman"/>
          <w:kern w:val="0"/>
          <w:lang w:eastAsia="pl-PL"/>
        </w:rPr>
        <w:t xml:space="preserve"> </w:t>
      </w:r>
      <w:r>
        <w:rPr>
          <w:rFonts w:ascii="Times New Roman" w:hAnsi="Times New Roman"/>
          <w:kern w:val="0"/>
          <w:lang w:eastAsia="pl-PL"/>
        </w:rPr>
        <w:t>Relaks,</w:t>
      </w:r>
      <w:r w:rsidR="006822B8">
        <w:rPr>
          <w:rFonts w:ascii="Times New Roman" w:hAnsi="Times New Roman"/>
          <w:kern w:val="0"/>
          <w:lang w:eastAsia="pl-PL"/>
        </w:rPr>
        <w:t xml:space="preserve"> </w:t>
      </w:r>
      <w:r>
        <w:rPr>
          <w:rFonts w:ascii="Times New Roman" w:hAnsi="Times New Roman"/>
          <w:kern w:val="0"/>
          <w:lang w:eastAsia="pl-PL"/>
        </w:rPr>
        <w:t>rozchodzenie się dzieci</w:t>
      </w:r>
    </w:p>
    <w:p w14:paraId="0F2BF4FB" w14:textId="77777777" w:rsidR="00A771B0" w:rsidRDefault="00000000" w:rsidP="00A771B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pict w14:anchorId="7BB3025C">
          <v:rect id="_x0000_i1029" style="width:470.3pt;height:1.5pt" o:hralign="center" o:hrstd="t" o:hr="t" fillcolor="#a0a0a0" stroked="f"/>
        </w:pict>
      </w:r>
    </w:p>
    <w:p w14:paraId="2461FA6E" w14:textId="77777777" w:rsidR="00A771B0" w:rsidRDefault="00A771B0" w:rsidP="00A771B0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kern w:val="0"/>
          <w:sz w:val="27"/>
          <w:szCs w:val="27"/>
          <w:lang w:eastAsia="pl-PL"/>
        </w:rPr>
      </w:pPr>
      <w:r>
        <w:rPr>
          <w:rFonts w:ascii="Times New Roman" w:hAnsi="Times New Roman"/>
          <w:b/>
          <w:bCs/>
          <w:kern w:val="0"/>
          <w:sz w:val="27"/>
          <w:szCs w:val="27"/>
          <w:lang w:eastAsia="pl-PL"/>
        </w:rPr>
        <w:t>Dzień 4 (22.01)  Zimowe szaleństwo</w:t>
      </w:r>
    </w:p>
    <w:p w14:paraId="5DD11F1B" w14:textId="4FC85606" w:rsidR="00A771B0" w:rsidRDefault="00A771B0" w:rsidP="00A771B0">
      <w:p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b/>
          <w:bCs/>
          <w:kern w:val="0"/>
          <w:lang w:eastAsia="pl-PL"/>
        </w:rPr>
        <w:t>Temat dnia:</w:t>
      </w:r>
      <w:r>
        <w:rPr>
          <w:rFonts w:ascii="Times New Roman" w:hAnsi="Times New Roman"/>
          <w:kern w:val="0"/>
          <w:lang w:eastAsia="pl-PL"/>
        </w:rPr>
        <w:t xml:space="preserve"> „Zabawa na konstrukcji w Chatce Małolatka”</w:t>
      </w:r>
      <w:r>
        <w:rPr>
          <w:rFonts w:ascii="Times New Roman" w:hAnsi="Times New Roman"/>
          <w:kern w:val="0"/>
          <w:lang w:eastAsia="pl-PL"/>
        </w:rPr>
        <w:br/>
      </w:r>
      <w:r>
        <w:rPr>
          <w:rFonts w:ascii="Times New Roman" w:hAnsi="Times New Roman"/>
          <w:b/>
          <w:bCs/>
          <w:kern w:val="0"/>
          <w:lang w:eastAsia="pl-PL"/>
        </w:rPr>
        <w:t>Cele:</w:t>
      </w:r>
      <w:r>
        <w:rPr>
          <w:rFonts w:ascii="Times New Roman" w:hAnsi="Times New Roman"/>
          <w:kern w:val="0"/>
          <w:lang w:eastAsia="pl-PL"/>
        </w:rPr>
        <w:t xml:space="preserve"> zabawy ruchowe, gry zespołowe, zabawy z rekwizytami </w:t>
      </w:r>
      <w:r>
        <w:rPr>
          <w:rFonts w:ascii="Times New Roman" w:hAnsi="Times New Roman"/>
          <w:kern w:val="0"/>
          <w:lang w:eastAsia="pl-PL"/>
        </w:rPr>
        <w:br/>
      </w:r>
      <w:r>
        <w:rPr>
          <w:rFonts w:ascii="Times New Roman" w:hAnsi="Times New Roman"/>
          <w:b/>
          <w:bCs/>
          <w:kern w:val="0"/>
          <w:lang w:eastAsia="pl-PL"/>
        </w:rPr>
        <w:t>Zadania:</w:t>
      </w:r>
      <w:r>
        <w:rPr>
          <w:rFonts w:ascii="Times New Roman" w:hAnsi="Times New Roman"/>
          <w:kern w:val="0"/>
          <w:lang w:eastAsia="pl-PL"/>
        </w:rPr>
        <w:t xml:space="preserve"> tworzenie własnych kulek śnieżnych , pobudzanie kreatywności </w:t>
      </w:r>
    </w:p>
    <w:p w14:paraId="3AA34426" w14:textId="77777777" w:rsidR="00A771B0" w:rsidRDefault="00A771B0" w:rsidP="00A771B0">
      <w:p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b/>
          <w:bCs/>
          <w:kern w:val="0"/>
          <w:lang w:eastAsia="pl-PL"/>
        </w:rPr>
        <w:t>Plan dnia:</w:t>
      </w:r>
    </w:p>
    <w:p w14:paraId="247A2A84" w14:textId="5399079C" w:rsidR="00A771B0" w:rsidRDefault="00A771B0" w:rsidP="00A77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8:00–9:00  Schodzenie się dzieci , drugie śniadanie we własnym zakresie</w:t>
      </w:r>
    </w:p>
    <w:p w14:paraId="7DBDD314" w14:textId="2E6DA1CE" w:rsidR="00A771B0" w:rsidRDefault="00A771B0" w:rsidP="00A77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9:30 Wyjazd do Sali zabaw „Chatka Małolatka”</w:t>
      </w:r>
    </w:p>
    <w:p w14:paraId="7657B141" w14:textId="3EE533A7" w:rsidR="00A771B0" w:rsidRDefault="00A771B0" w:rsidP="00A77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10:30 – 12.30  Zabawa na konstrukcji , wspólne robienie kulek śnieżnych z gazet i bitwa na Snieżki (jeżeli będzie śnieg wspólne lepienie bałwana)</w:t>
      </w:r>
    </w:p>
    <w:p w14:paraId="1D3808B8" w14:textId="79FB6302" w:rsidR="00A771B0" w:rsidRDefault="00A771B0" w:rsidP="00A77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lastRenderedPageBreak/>
        <w:t>13:00 Wspólny posiłek - pizza</w:t>
      </w:r>
    </w:p>
    <w:p w14:paraId="09B3494C" w14:textId="3C123FA9" w:rsidR="00A771B0" w:rsidRDefault="00A771B0" w:rsidP="00A77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 xml:space="preserve">14:00 Powrót do szkoły </w:t>
      </w:r>
    </w:p>
    <w:p w14:paraId="3E0FA2E7" w14:textId="2320FAA8" w:rsidR="00A771B0" w:rsidRDefault="00A771B0" w:rsidP="00A77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15:00  Zajęcia kreatywne – tworzenie bransoletek / piłeczek</w:t>
      </w:r>
    </w:p>
    <w:p w14:paraId="78E95DE4" w14:textId="0D53777A" w:rsidR="00A771B0" w:rsidRDefault="00A771B0" w:rsidP="00A77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16:00 Rozchodzenie się dzieci</w:t>
      </w:r>
    </w:p>
    <w:p w14:paraId="2BC3FC33" w14:textId="77777777" w:rsidR="00A771B0" w:rsidRDefault="00000000" w:rsidP="00A771B0">
      <w:pPr>
        <w:spacing w:after="0" w:line="240" w:lineRule="auto"/>
        <w:jc w:val="center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pict w14:anchorId="1D6E74DE">
          <v:rect id="_x0000_i1030" style="width:470.3pt;height:1.5pt" o:hralign="center" o:hrstd="t" o:hr="t" fillcolor="#a0a0a0" stroked="f"/>
        </w:pict>
      </w:r>
    </w:p>
    <w:p w14:paraId="18AEFA7C" w14:textId="77777777" w:rsidR="00A771B0" w:rsidRDefault="00A771B0" w:rsidP="00A771B0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kern w:val="0"/>
          <w:sz w:val="27"/>
          <w:szCs w:val="27"/>
          <w:lang w:eastAsia="pl-PL"/>
        </w:rPr>
      </w:pPr>
      <w:r>
        <w:rPr>
          <w:rFonts w:ascii="Times New Roman" w:hAnsi="Times New Roman"/>
          <w:b/>
          <w:bCs/>
          <w:kern w:val="0"/>
          <w:sz w:val="27"/>
          <w:szCs w:val="27"/>
          <w:lang w:eastAsia="pl-PL"/>
        </w:rPr>
        <w:t xml:space="preserve">Dzień 5 (23.01) Kolorowe ferie </w:t>
      </w:r>
    </w:p>
    <w:p w14:paraId="0BCC253E" w14:textId="77777777" w:rsidR="00A771B0" w:rsidRDefault="00A771B0" w:rsidP="00A771B0">
      <w:p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b/>
          <w:bCs/>
          <w:kern w:val="0"/>
          <w:lang w:eastAsia="pl-PL"/>
        </w:rPr>
        <w:t>Temat dnia:</w:t>
      </w:r>
      <w:r>
        <w:rPr>
          <w:rFonts w:ascii="Times New Roman" w:hAnsi="Times New Roman"/>
          <w:kern w:val="0"/>
          <w:lang w:eastAsia="pl-PL"/>
        </w:rPr>
        <w:t xml:space="preserve"> „Wyruszamy do magicznego królestwa kul i kręgli”</w:t>
      </w:r>
      <w:r>
        <w:rPr>
          <w:rFonts w:ascii="Times New Roman" w:hAnsi="Times New Roman"/>
          <w:kern w:val="0"/>
          <w:lang w:eastAsia="pl-PL"/>
        </w:rPr>
        <w:br/>
      </w:r>
      <w:r>
        <w:rPr>
          <w:rFonts w:ascii="Times New Roman" w:hAnsi="Times New Roman"/>
          <w:b/>
          <w:bCs/>
          <w:kern w:val="0"/>
          <w:lang w:eastAsia="pl-PL"/>
        </w:rPr>
        <w:t>Cele:</w:t>
      </w:r>
      <w:r>
        <w:rPr>
          <w:rFonts w:ascii="Times New Roman" w:hAnsi="Times New Roman"/>
          <w:kern w:val="0"/>
          <w:lang w:eastAsia="pl-PL"/>
        </w:rPr>
        <w:t xml:space="preserve"> utrwalenie wspomnień, integracja, rozwój emocjonalny.</w:t>
      </w:r>
      <w:r>
        <w:rPr>
          <w:rFonts w:ascii="Times New Roman" w:hAnsi="Times New Roman"/>
          <w:kern w:val="0"/>
          <w:lang w:eastAsia="pl-PL"/>
        </w:rPr>
        <w:br/>
      </w:r>
      <w:r>
        <w:rPr>
          <w:rFonts w:ascii="Times New Roman" w:hAnsi="Times New Roman"/>
          <w:b/>
          <w:bCs/>
          <w:kern w:val="0"/>
          <w:lang w:eastAsia="pl-PL"/>
        </w:rPr>
        <w:t>Zadania:</w:t>
      </w:r>
      <w:r>
        <w:rPr>
          <w:rFonts w:ascii="Times New Roman" w:hAnsi="Times New Roman"/>
          <w:kern w:val="0"/>
          <w:lang w:eastAsia="pl-PL"/>
        </w:rPr>
        <w:t xml:space="preserve"> praca zespołowa,  prezentacja wspólnych osiągnięć</w:t>
      </w:r>
    </w:p>
    <w:p w14:paraId="31BD65DC" w14:textId="77777777" w:rsidR="00A771B0" w:rsidRDefault="00A771B0" w:rsidP="00A771B0">
      <w:p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b/>
          <w:bCs/>
          <w:kern w:val="0"/>
          <w:lang w:eastAsia="pl-PL"/>
        </w:rPr>
        <w:t>Plan dnia:</w:t>
      </w:r>
    </w:p>
    <w:p w14:paraId="49F97473" w14:textId="561B3260" w:rsidR="00A771B0" w:rsidRDefault="00A771B0" w:rsidP="00A77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 xml:space="preserve">8:00–9:00  Schodzenie się dzieci , śniadanie we własnym zakresie </w:t>
      </w:r>
    </w:p>
    <w:p w14:paraId="01F53D38" w14:textId="3F1231C6" w:rsidR="00A771B0" w:rsidRDefault="00A771B0" w:rsidP="00A77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 xml:space="preserve">9:00 Wyjście na kręgle do </w:t>
      </w:r>
      <w:r w:rsidR="006822B8">
        <w:rPr>
          <w:rFonts w:ascii="Times New Roman" w:hAnsi="Times New Roman"/>
          <w:kern w:val="0"/>
          <w:lang w:eastAsia="pl-PL"/>
        </w:rPr>
        <w:t>U</w:t>
      </w:r>
      <w:r>
        <w:rPr>
          <w:rFonts w:ascii="Times New Roman" w:hAnsi="Times New Roman"/>
          <w:kern w:val="0"/>
          <w:lang w:eastAsia="pl-PL"/>
        </w:rPr>
        <w:t>7 w Gdyni</w:t>
      </w:r>
    </w:p>
    <w:p w14:paraId="383A2DDD" w14:textId="5013E35A" w:rsidR="00A771B0" w:rsidRDefault="00A771B0" w:rsidP="00A77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 xml:space="preserve">10:00–11.30  </w:t>
      </w:r>
      <w:r w:rsidR="006822B8">
        <w:rPr>
          <w:rFonts w:ascii="Times New Roman" w:hAnsi="Times New Roman"/>
          <w:kern w:val="0"/>
          <w:lang w:eastAsia="pl-PL"/>
        </w:rPr>
        <w:t>G</w:t>
      </w:r>
      <w:r>
        <w:rPr>
          <w:rFonts w:ascii="Times New Roman" w:hAnsi="Times New Roman"/>
          <w:kern w:val="0"/>
          <w:lang w:eastAsia="pl-PL"/>
        </w:rPr>
        <w:t>ra w kręgle</w:t>
      </w:r>
    </w:p>
    <w:p w14:paraId="2AFE4AAF" w14:textId="2605C49F" w:rsidR="00A771B0" w:rsidRDefault="00A771B0" w:rsidP="00A77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12:00–13:00  Obiad w McDonald’s</w:t>
      </w:r>
    </w:p>
    <w:p w14:paraId="7883EC6B" w14:textId="4654C1D5" w:rsidR="00A771B0" w:rsidRDefault="00A771B0" w:rsidP="00A77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 xml:space="preserve">13:00–13.30  Powrót do szkoły </w:t>
      </w:r>
    </w:p>
    <w:p w14:paraId="7811C4B2" w14:textId="3C9CD974" w:rsidR="00A771B0" w:rsidRDefault="00A771B0" w:rsidP="00A77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 xml:space="preserve">14:00   Tworzenie pamiątek z ferii (koszulki) </w:t>
      </w:r>
    </w:p>
    <w:p w14:paraId="5CB3DC5F" w14:textId="684EFF25" w:rsidR="00A771B0" w:rsidRDefault="00A771B0" w:rsidP="00A77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15:00  Dyskoteka „kolorowe ferie” zabawy taneczne wręczenie upominków na zakończenie półkolonii – wspólne zdjęcie</w:t>
      </w:r>
    </w:p>
    <w:p w14:paraId="7B19FE27" w14:textId="77777777" w:rsidR="00A771B0" w:rsidRDefault="00A771B0" w:rsidP="00A77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 xml:space="preserve">16:00 Pożegnanie uczestników półkolonii </w:t>
      </w:r>
    </w:p>
    <w:p w14:paraId="2F380F9C" w14:textId="77777777" w:rsidR="00A771B0" w:rsidRDefault="00000000" w:rsidP="00A771B0">
      <w:pPr>
        <w:spacing w:after="0" w:line="240" w:lineRule="auto"/>
        <w:jc w:val="center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pict w14:anchorId="31861C6D">
          <v:rect id="_x0000_i1031" style="width:470.3pt;height:1.5pt" o:hralign="center" o:hrstd="t" o:hr="t" fillcolor="#a0a0a0" stroked="f"/>
        </w:pict>
      </w:r>
    </w:p>
    <w:p w14:paraId="14BBADD0" w14:textId="77777777" w:rsidR="00A771B0" w:rsidRDefault="00A771B0" w:rsidP="00A771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kern w:val="0"/>
          <w:sz w:val="36"/>
          <w:szCs w:val="36"/>
          <w:lang w:eastAsia="pl-PL"/>
        </w:rPr>
      </w:pPr>
      <w:r>
        <w:rPr>
          <w:rFonts w:ascii="Times New Roman" w:hAnsi="Times New Roman"/>
          <w:b/>
          <w:bCs/>
          <w:kern w:val="0"/>
          <w:sz w:val="36"/>
          <w:szCs w:val="36"/>
          <w:lang w:eastAsia="pl-PL"/>
        </w:rPr>
        <w:t xml:space="preserve"> Ewaluacja i efekty:</w:t>
      </w:r>
    </w:p>
    <w:p w14:paraId="7F07CBBE" w14:textId="77777777" w:rsidR="00A771B0" w:rsidRDefault="00A771B0" w:rsidP="00A771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Dzieci uczą się współpracy, samodzielności i kreatywnego myślenia.</w:t>
      </w:r>
    </w:p>
    <w:p w14:paraId="6920274A" w14:textId="77777777" w:rsidR="00A771B0" w:rsidRDefault="00A771B0" w:rsidP="00A771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Poznają Gdynię i jej atrakcje w sposób praktyczny i ciekawy.</w:t>
      </w:r>
    </w:p>
    <w:p w14:paraId="1190380C" w14:textId="77777777" w:rsidR="00A771B0" w:rsidRDefault="00A771B0" w:rsidP="00A771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Rozwijają swoje zainteresowania naukowe i kulinarne.</w:t>
      </w:r>
    </w:p>
    <w:p w14:paraId="64C2E8FE" w14:textId="77777777" w:rsidR="00A771B0" w:rsidRDefault="00A771B0" w:rsidP="00A771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kern w:val="0"/>
          <w:lang w:eastAsia="pl-PL"/>
        </w:rPr>
      </w:pPr>
      <w:r>
        <w:rPr>
          <w:rFonts w:ascii="Times New Roman" w:hAnsi="Times New Roman"/>
          <w:kern w:val="0"/>
          <w:lang w:eastAsia="pl-PL"/>
        </w:rPr>
        <w:t>Uczestnicy opuszczają półkolonie z pozytywnymi wspomnieniami i nowymi przyjaźniami.</w:t>
      </w:r>
    </w:p>
    <w:p w14:paraId="247140CD" w14:textId="77777777" w:rsidR="00A771B0" w:rsidRDefault="00A771B0" w:rsidP="00A771B0"/>
    <w:p w14:paraId="34F532BB" w14:textId="77777777" w:rsidR="00E52B4A" w:rsidRDefault="00E52B4A"/>
    <w:sectPr w:rsidR="00E52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837"/>
    <w:multiLevelType w:val="multilevel"/>
    <w:tmpl w:val="59C4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2786B"/>
    <w:multiLevelType w:val="multilevel"/>
    <w:tmpl w:val="F666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85895"/>
    <w:multiLevelType w:val="multilevel"/>
    <w:tmpl w:val="1350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B7342"/>
    <w:multiLevelType w:val="multilevel"/>
    <w:tmpl w:val="F876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64D01"/>
    <w:multiLevelType w:val="multilevel"/>
    <w:tmpl w:val="E454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1F5FF2"/>
    <w:multiLevelType w:val="multilevel"/>
    <w:tmpl w:val="4BB6E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B972DD5"/>
    <w:multiLevelType w:val="multilevel"/>
    <w:tmpl w:val="059E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0741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750956">
    <w:abstractNumId w:val="6"/>
  </w:num>
  <w:num w:numId="3" w16cid:durableId="110177208">
    <w:abstractNumId w:val="2"/>
  </w:num>
  <w:num w:numId="4" w16cid:durableId="1811971910">
    <w:abstractNumId w:val="1"/>
  </w:num>
  <w:num w:numId="5" w16cid:durableId="1260942486">
    <w:abstractNumId w:val="0"/>
  </w:num>
  <w:num w:numId="6" w16cid:durableId="1844278883">
    <w:abstractNumId w:val="4"/>
  </w:num>
  <w:num w:numId="7" w16cid:durableId="1476482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4A"/>
    <w:rsid w:val="00324FBB"/>
    <w:rsid w:val="003A6283"/>
    <w:rsid w:val="0042200F"/>
    <w:rsid w:val="0066780E"/>
    <w:rsid w:val="006822B8"/>
    <w:rsid w:val="00A771B0"/>
    <w:rsid w:val="00AB4B96"/>
    <w:rsid w:val="00C512C7"/>
    <w:rsid w:val="00E52B4A"/>
    <w:rsid w:val="00E96FAD"/>
    <w:rsid w:val="00E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43F1"/>
  <w15:chartTrackingRefBased/>
  <w15:docId w15:val="{7D13BB84-4651-49D2-98A4-25F8A1D8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1B0"/>
    <w:pPr>
      <w:spacing w:line="276" w:lineRule="auto"/>
    </w:pPr>
    <w:rPr>
      <w:rFonts w:ascii="Aptos" w:eastAsia="Aptos" w:hAnsi="Aptos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2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2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2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2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2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2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2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2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2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B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2B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2B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2B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2B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2B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2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2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2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2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2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2B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2B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2B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2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2B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2B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Sobolevska</dc:creator>
  <cp:keywords/>
  <dc:description/>
  <cp:lastModifiedBy>Alina Sobolevska</cp:lastModifiedBy>
  <cp:revision>8</cp:revision>
  <dcterms:created xsi:type="dcterms:W3CDTF">2025-11-17T07:07:00Z</dcterms:created>
  <dcterms:modified xsi:type="dcterms:W3CDTF">2025-11-19T12:42:00Z</dcterms:modified>
</cp:coreProperties>
</file>